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0C3E2A" w14:textId="49A2CFB9" w:rsidR="00F74FDD" w:rsidRPr="00F5151E" w:rsidRDefault="00F5151E" w:rsidP="00F74FDD">
      <w:pPr>
        <w:pStyle w:val="1"/>
        <w:keepNext/>
        <w:keepLines/>
        <w:widowControl w:val="0"/>
        <w:pBdr>
          <w:top w:val="nil"/>
          <w:left w:val="nil"/>
          <w:bottom w:val="nil"/>
          <w:right w:val="nil"/>
          <w:between w:val="nil"/>
        </w:pBdr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bookmarkStart w:id="0" w:name="_GoBack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РАСТИТЕЛЬНЫЙ МИР – ФУНДАМЕНТ ЭКОСИСТЕМ: ЗНАЧЕНИЕ РАСТЕНИЙ ДЛЯ СОХРАНЕНИЯ ЭКОЛОГИЧЕСКОГО РАВНОВЕСИЯ И УСТОЙЧИВОГО РАЗВИТИЯ</w:t>
      </w:r>
    </w:p>
    <w:bookmarkEnd w:id="0"/>
    <w:p w14:paraId="3DB9A8A0" w14:textId="77777777" w:rsidR="00F74FDD" w:rsidRDefault="00F74FDD" w:rsidP="00F74FDD">
      <w:pPr>
        <w:pStyle w:val="1"/>
        <w:keepNext/>
        <w:keepLines/>
        <w:widowControl w:val="0"/>
        <w:pBdr>
          <w:top w:val="nil"/>
          <w:left w:val="nil"/>
          <w:bottom w:val="nil"/>
          <w:right w:val="nil"/>
          <w:between w:val="nil"/>
        </w:pBdr>
        <w:ind w:firstLine="709"/>
        <w:jc w:val="right"/>
        <w:rPr>
          <w:rFonts w:ascii="Arial" w:eastAsia="Arial" w:hAnsi="Arial" w:cs="Arial"/>
          <w:b/>
          <w:i/>
          <w:color w:val="000000"/>
          <w:sz w:val="28"/>
          <w:szCs w:val="28"/>
        </w:rPr>
      </w:pPr>
    </w:p>
    <w:p w14:paraId="4D80B21C" w14:textId="381F8ACA" w:rsidR="00F74FDD" w:rsidRPr="00F74FDD" w:rsidRDefault="00F74FDD" w:rsidP="00F74FDD">
      <w:pPr>
        <w:pStyle w:val="1"/>
        <w:keepNext/>
        <w:keepLines/>
        <w:widowControl w:val="0"/>
        <w:pBdr>
          <w:top w:val="nil"/>
          <w:left w:val="nil"/>
          <w:bottom w:val="nil"/>
          <w:right w:val="nil"/>
          <w:between w:val="nil"/>
        </w:pBdr>
        <w:ind w:firstLine="709"/>
        <w:jc w:val="right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 w:rsidRPr="00F74FDD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Москальченко </w:t>
      </w:r>
      <w:proofErr w:type="spellStart"/>
      <w:proofErr w:type="gramStart"/>
      <w:r w:rsidRPr="00F74FDD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М.Н.</w:t>
      </w:r>
      <w:r w:rsidR="00F5151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,преподаватель</w:t>
      </w:r>
      <w:proofErr w:type="spellEnd"/>
      <w:proofErr w:type="gramEnd"/>
    </w:p>
    <w:p w14:paraId="06B61384" w14:textId="77777777" w:rsidR="00F74FDD" w:rsidRPr="00F74FDD" w:rsidRDefault="00F74FDD" w:rsidP="00F74FDD">
      <w:pPr>
        <w:pStyle w:val="1"/>
        <w:keepNext/>
        <w:keepLines/>
        <w:widowControl w:val="0"/>
        <w:pBdr>
          <w:top w:val="nil"/>
          <w:left w:val="nil"/>
          <w:bottom w:val="nil"/>
          <w:right w:val="nil"/>
          <w:between w:val="nil"/>
        </w:pBdr>
        <w:ind w:firstLine="709"/>
        <w:jc w:val="right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bookmarkStart w:id="1" w:name="26in1rg" w:colFirst="0" w:colLast="0"/>
      <w:bookmarkEnd w:id="1"/>
      <w:r w:rsidRPr="00F74FDD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ОГАПОУ «Бирючанский техникум», г. Бирюч,</w:t>
      </w:r>
    </w:p>
    <w:p w14:paraId="5D3DC465" w14:textId="2318BA76" w:rsidR="00F74FDD" w:rsidRDefault="00F74FDD" w:rsidP="00F74FDD">
      <w:pPr>
        <w:pStyle w:val="1"/>
        <w:keepNext/>
        <w:keepLines/>
        <w:widowControl w:val="0"/>
        <w:pBdr>
          <w:top w:val="nil"/>
          <w:left w:val="nil"/>
          <w:bottom w:val="nil"/>
          <w:right w:val="nil"/>
          <w:between w:val="nil"/>
        </w:pBdr>
        <w:ind w:firstLine="709"/>
        <w:jc w:val="right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</w:pPr>
      <w:r w:rsidRPr="00F74FDD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Белгородская область</w:t>
      </w:r>
    </w:p>
    <w:p w14:paraId="23AA240B" w14:textId="0B2B3BD2" w:rsidR="00C138CF" w:rsidRDefault="00C138CF" w:rsidP="00C138CF">
      <w:pPr>
        <w:pStyle w:val="1"/>
        <w:keepNext/>
        <w:keepLines/>
        <w:widowControl w:val="0"/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Аннотация</w:t>
      </w:r>
    </w:p>
    <w:p w14:paraId="5A85B50F" w14:textId="72037041" w:rsidR="00497914" w:rsidRDefault="00C138CF" w:rsidP="00F74F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C138CF">
        <w:rPr>
          <w:rFonts w:ascii="Times New Roman" w:hAnsi="Times New Roman" w:cs="Times New Roman"/>
          <w:sz w:val="28"/>
          <w:szCs w:val="28"/>
        </w:rPr>
        <w:t xml:space="preserve">В своем выступлении я рассмотрю важность растений как основного компонента экосистем. </w:t>
      </w:r>
      <w:r w:rsidR="00DC1381">
        <w:rPr>
          <w:rFonts w:ascii="Times New Roman" w:hAnsi="Times New Roman" w:cs="Times New Roman"/>
          <w:sz w:val="28"/>
          <w:szCs w:val="28"/>
        </w:rPr>
        <w:t>Расскажу</w:t>
      </w:r>
      <w:r w:rsidRPr="00C138CF">
        <w:rPr>
          <w:rFonts w:ascii="Times New Roman" w:hAnsi="Times New Roman" w:cs="Times New Roman"/>
          <w:sz w:val="28"/>
          <w:szCs w:val="28"/>
        </w:rPr>
        <w:t xml:space="preserve"> о том, как они способствуют поддержанию экологического баланса, участвуя в процессах фотосинтеза, круговорота веществ и обеспечивая среду обитания для множества организмов. Также акцентирую внимание на роли растений в устойчивом развитии, включая их вклад в борьбу с изменением климата, сохранение биоразнообразия и улучшение качества воздуха. В заключение обсудим необходимость охраны растительных экосистем для обеспечения благополучия будущих поколений.</w:t>
      </w:r>
    </w:p>
    <w:p w14:paraId="636723A2" w14:textId="2C147785" w:rsidR="002F5707" w:rsidRDefault="002F5707" w:rsidP="00F74FD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  <w:t xml:space="preserve">Ключевые слова: </w:t>
      </w:r>
      <w:r w:rsidRPr="002F570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экосистемы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, экологический баланс</w:t>
      </w:r>
      <w:r w:rsidR="00361D4A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, окружающая среда, атмосфера, антропогенная деятельность.</w:t>
      </w:r>
    </w:p>
    <w:p w14:paraId="0073B148" w14:textId="77777777" w:rsidR="00361D4A" w:rsidRDefault="00361D4A" w:rsidP="00F74F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14:paraId="567FEA19" w14:textId="7164C6F5" w:rsidR="00497914" w:rsidRPr="00047175" w:rsidRDefault="00361D4A" w:rsidP="00F74FD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F74FDD">
        <w:rPr>
          <w:rFonts w:ascii="Times New Roman" w:hAnsi="Times New Roman" w:cs="Times New Roman"/>
          <w:sz w:val="28"/>
          <w:szCs w:val="28"/>
        </w:rPr>
        <w:t>Растения играют ключевую роль в экосистемах, обеспечивая не только кислород и пищу, но и поддерживая биологическое разнообразие. В условиях глобальных климатических изменений и антропогенного воздействия на природу важно осознавать значение растительности для устойчивого развития и экологического баланса.</w:t>
      </w:r>
    </w:p>
    <w:p w14:paraId="041A69D5" w14:textId="09138FF7" w:rsidR="00497914" w:rsidRPr="00F74FDD" w:rsidRDefault="00047175" w:rsidP="00F74F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497914" w:rsidRPr="00F74FDD">
        <w:rPr>
          <w:rFonts w:ascii="Times New Roman" w:hAnsi="Times New Roman" w:cs="Times New Roman"/>
          <w:sz w:val="28"/>
          <w:szCs w:val="28"/>
        </w:rPr>
        <w:t>Современные экосистемы сталкиваются с рядом угроз, таких как вырубка лесов, загрязнение окружающей среды и изменение климата</w:t>
      </w:r>
      <w:r w:rsidR="0077649E">
        <w:rPr>
          <w:rFonts w:ascii="Times New Roman" w:hAnsi="Times New Roman" w:cs="Times New Roman"/>
          <w:sz w:val="28"/>
          <w:szCs w:val="28"/>
        </w:rPr>
        <w:t xml:space="preserve"> </w:t>
      </w:r>
      <w:r w:rsidR="0077649E">
        <w:rPr>
          <w:rFonts w:ascii="Times New Roman" w:eastAsia="Times New Roman" w:hAnsi="Times New Roman" w:cs="Times New Roman"/>
          <w:color w:val="000000"/>
          <w:sz w:val="28"/>
          <w:szCs w:val="28"/>
        </w:rPr>
        <w:t>[1]</w:t>
      </w:r>
      <w:r w:rsidR="00497914" w:rsidRPr="00F74FDD">
        <w:rPr>
          <w:rFonts w:ascii="Times New Roman" w:hAnsi="Times New Roman" w:cs="Times New Roman"/>
          <w:sz w:val="28"/>
          <w:szCs w:val="28"/>
        </w:rPr>
        <w:t xml:space="preserve">. Эти факторы негативно влияют на растительный мир, что, в свою очередь, угрожает всему живому на планете. Актуальность </w:t>
      </w:r>
      <w:r>
        <w:rPr>
          <w:rFonts w:ascii="Times New Roman" w:hAnsi="Times New Roman" w:cs="Times New Roman"/>
          <w:sz w:val="28"/>
          <w:szCs w:val="28"/>
        </w:rPr>
        <w:t xml:space="preserve">моего </w:t>
      </w:r>
      <w:r w:rsidR="00497914" w:rsidRPr="00F74FDD">
        <w:rPr>
          <w:rFonts w:ascii="Times New Roman" w:hAnsi="Times New Roman" w:cs="Times New Roman"/>
          <w:sz w:val="28"/>
          <w:szCs w:val="28"/>
        </w:rPr>
        <w:t>исследования заключается в необходимости понимания роли растений в поддержании экологического баланса и разработке стратегий их сохранения.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97914" w:rsidRPr="00F74FDD">
        <w:rPr>
          <w:rFonts w:ascii="Times New Roman" w:hAnsi="Times New Roman" w:cs="Times New Roman"/>
          <w:sz w:val="28"/>
          <w:szCs w:val="28"/>
        </w:rPr>
        <w:t>Цель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97914" w:rsidRPr="00F74FDD">
        <w:rPr>
          <w:rFonts w:ascii="Times New Roman" w:hAnsi="Times New Roman" w:cs="Times New Roman"/>
          <w:sz w:val="28"/>
          <w:szCs w:val="28"/>
        </w:rPr>
        <w:t xml:space="preserve"> данного исследования </w:t>
      </w:r>
      <w:r>
        <w:rPr>
          <w:rFonts w:ascii="Times New Roman" w:hAnsi="Times New Roman" w:cs="Times New Roman"/>
          <w:sz w:val="28"/>
          <w:szCs w:val="28"/>
        </w:rPr>
        <w:t>является</w:t>
      </w:r>
      <w:r w:rsidR="00497914" w:rsidRPr="00F74FD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выявление роли</w:t>
      </w:r>
      <w:r w:rsidR="00497914" w:rsidRPr="00F74FDD">
        <w:rPr>
          <w:rFonts w:ascii="Times New Roman" w:hAnsi="Times New Roman" w:cs="Times New Roman"/>
          <w:sz w:val="28"/>
          <w:szCs w:val="28"/>
        </w:rPr>
        <w:t xml:space="preserve"> растений в экосистемах и их влияние на устойчивое развитие. Для достижения этой цели были поставлены следующие задачи:</w:t>
      </w:r>
    </w:p>
    <w:p w14:paraId="045ACDF9" w14:textId="6A66BA33" w:rsidR="00497914" w:rsidRPr="00F74FDD" w:rsidRDefault="00361D4A" w:rsidP="00F74F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</w:t>
      </w:r>
      <w:r w:rsidR="00497914" w:rsidRPr="00F74FDD">
        <w:rPr>
          <w:rFonts w:ascii="Times New Roman" w:hAnsi="Times New Roman" w:cs="Times New Roman"/>
          <w:sz w:val="28"/>
          <w:szCs w:val="28"/>
        </w:rPr>
        <w:t>зучить основные функции растений в экосистемах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2A9C88C6" w14:textId="229FFF80" w:rsidR="00497914" w:rsidRPr="00F74FDD" w:rsidRDefault="00361D4A" w:rsidP="00F74F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="00497914" w:rsidRPr="00F74FDD">
        <w:rPr>
          <w:rFonts w:ascii="Times New Roman" w:hAnsi="Times New Roman" w:cs="Times New Roman"/>
          <w:sz w:val="28"/>
          <w:szCs w:val="28"/>
        </w:rPr>
        <w:t>роанализировать влияние антропогенной деятельности на растительность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5237DA10" w14:textId="3DF5424F" w:rsidR="00497914" w:rsidRDefault="00361D4A" w:rsidP="00F74F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</w:t>
      </w:r>
      <w:r w:rsidR="00497914" w:rsidRPr="00F74FDD">
        <w:rPr>
          <w:rFonts w:ascii="Times New Roman" w:hAnsi="Times New Roman" w:cs="Times New Roman"/>
          <w:sz w:val="28"/>
          <w:szCs w:val="28"/>
        </w:rPr>
        <w:t>ассмотреть примеры успешных практик сохранения растительности.</w:t>
      </w:r>
    </w:p>
    <w:p w14:paraId="490538D4" w14:textId="0A3D3A34" w:rsidR="00DC1381" w:rsidRPr="00F74FDD" w:rsidRDefault="00361D4A" w:rsidP="00F74F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Рассмотрим о</w:t>
      </w:r>
      <w:r w:rsidR="00DC1381">
        <w:rPr>
          <w:rFonts w:ascii="Times New Roman" w:hAnsi="Times New Roman" w:cs="Times New Roman"/>
          <w:sz w:val="28"/>
          <w:szCs w:val="28"/>
        </w:rPr>
        <w:t>сновные функции растений в экосистемах нашей планеты:</w:t>
      </w:r>
    </w:p>
    <w:p w14:paraId="0C2043CA" w14:textId="29239E60" w:rsidR="00DC1381" w:rsidRPr="00DC1381" w:rsidRDefault="00DC1381" w:rsidP="00DC138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DC1381">
        <w:rPr>
          <w:rFonts w:ascii="Times New Roman" w:hAnsi="Times New Roman" w:cs="Times New Roman"/>
          <w:sz w:val="28"/>
          <w:szCs w:val="28"/>
        </w:rPr>
        <w:t>1.</w:t>
      </w:r>
      <w:r w:rsidRPr="00DC138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C1381">
        <w:rPr>
          <w:rFonts w:ascii="Times New Roman" w:hAnsi="Times New Roman" w:cs="Times New Roman"/>
          <w:sz w:val="28"/>
          <w:szCs w:val="28"/>
        </w:rPr>
        <w:t>Одной из главных функций растений является фотосинтез — процесс, с помощью которого они преобразуют солнечную энергию в химическую. Растения поглощают углекислый газ из атмосферы и воду из почвы, производя кислород и органические вещества. Этот процесс не только обеспечивает растения энергией для роста и развития, но и играет критическую роль в поддержании уровня кислорода в атмосфере, что жизненно важно для всех аэробных организмов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2F342DB3" w14:textId="0131619C" w:rsidR="00DC1381" w:rsidRPr="00DC1381" w:rsidRDefault="00DC1381" w:rsidP="00DC138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  <w:t xml:space="preserve">2. </w:t>
      </w:r>
      <w:r w:rsidRPr="00DC1381">
        <w:rPr>
          <w:rFonts w:ascii="Times New Roman" w:hAnsi="Times New Roman" w:cs="Times New Roman"/>
          <w:sz w:val="28"/>
          <w:szCs w:val="28"/>
        </w:rPr>
        <w:t>Растения являются основными производителями в экосистемах. Они создают биомассу, которая служит источником пищи для различных организмов — от насекомых до млекопитающих. Это создает основу для пищевых цепей, где растения занимают трофический уровень, обеспечивая питание для травоядных животных, которые, в свою очередь, становятся пищей для хищников</w:t>
      </w:r>
      <w:r w:rsidR="0077649E">
        <w:rPr>
          <w:rFonts w:ascii="Times New Roman" w:hAnsi="Times New Roman" w:cs="Times New Roman"/>
          <w:sz w:val="28"/>
          <w:szCs w:val="28"/>
        </w:rPr>
        <w:t xml:space="preserve"> </w:t>
      </w:r>
      <w:r w:rsidR="0077649E">
        <w:rPr>
          <w:rFonts w:ascii="Times New Roman" w:eastAsia="Times New Roman" w:hAnsi="Times New Roman" w:cs="Times New Roman"/>
          <w:color w:val="000000"/>
          <w:sz w:val="28"/>
          <w:szCs w:val="28"/>
        </w:rPr>
        <w:t>[2]</w:t>
      </w:r>
      <w:r w:rsidR="00F262F6">
        <w:rPr>
          <w:rFonts w:ascii="Times New Roman" w:hAnsi="Times New Roman" w:cs="Times New Roman"/>
          <w:sz w:val="28"/>
          <w:szCs w:val="28"/>
        </w:rPr>
        <w:t>;</w:t>
      </w:r>
    </w:p>
    <w:p w14:paraId="023C833A" w14:textId="08D7E658" w:rsidR="00DC1381" w:rsidRPr="00F262F6" w:rsidRDefault="00F262F6" w:rsidP="00DC138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3. </w:t>
      </w:r>
      <w:r w:rsidR="00DC1381" w:rsidRPr="00DC1381">
        <w:rPr>
          <w:rFonts w:ascii="Times New Roman" w:hAnsi="Times New Roman" w:cs="Times New Roman"/>
          <w:sz w:val="28"/>
          <w:szCs w:val="28"/>
        </w:rPr>
        <w:t>Растения способствуют формированию и поддержанию здоровья почвы. Их корневая система помогает предотвратить эрозию, удерживая почву на месте. Кроме того, растительные остатки (листья, стебли и корни) обогащают почву органическими веществами, улучшая ее структуру и питательность. Это создает благоприятные условия для роста других растений и поддерживает биологическое разнообразие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18E52D78" w14:textId="259DF58A" w:rsidR="00DC1381" w:rsidRPr="00DC1381" w:rsidRDefault="00DC1381" w:rsidP="00DC138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F262F6">
        <w:rPr>
          <w:rFonts w:ascii="Times New Roman" w:hAnsi="Times New Roman" w:cs="Times New Roman"/>
          <w:sz w:val="28"/>
          <w:szCs w:val="28"/>
        </w:rPr>
        <w:t xml:space="preserve">4. </w:t>
      </w:r>
      <w:r w:rsidR="002F5707">
        <w:rPr>
          <w:rFonts w:ascii="Times New Roman" w:hAnsi="Times New Roman" w:cs="Times New Roman"/>
          <w:sz w:val="28"/>
          <w:szCs w:val="28"/>
        </w:rPr>
        <w:t>Так же в</w:t>
      </w:r>
      <w:r w:rsidR="00F262F6">
        <w:rPr>
          <w:rFonts w:ascii="Times New Roman" w:hAnsi="Times New Roman" w:cs="Times New Roman"/>
          <w:sz w:val="28"/>
          <w:szCs w:val="28"/>
        </w:rPr>
        <w:t>ажную роль играют р</w:t>
      </w:r>
      <w:r w:rsidRPr="00DC1381">
        <w:rPr>
          <w:rFonts w:ascii="Times New Roman" w:hAnsi="Times New Roman" w:cs="Times New Roman"/>
          <w:sz w:val="28"/>
          <w:szCs w:val="28"/>
        </w:rPr>
        <w:t xml:space="preserve">астения в регуляции водного баланса экосистем. Они поглощают воду из почвы и выделяют ее в атмосферу через процесс транспирации. Это не только способствует образованию облаков и осадков, но и помогает поддерживать микроклимат в различных экосистемах. Например, леса могут значительно снижать температуру воздуха и повышать </w:t>
      </w:r>
      <w:proofErr w:type="gramStart"/>
      <w:r w:rsidRPr="00DC1381">
        <w:rPr>
          <w:rFonts w:ascii="Times New Roman" w:hAnsi="Times New Roman" w:cs="Times New Roman"/>
          <w:sz w:val="28"/>
          <w:szCs w:val="28"/>
        </w:rPr>
        <w:t>влажность</w:t>
      </w:r>
      <w:r w:rsidR="0077649E">
        <w:rPr>
          <w:rFonts w:ascii="Times New Roman" w:eastAsia="Times New Roman" w:hAnsi="Times New Roman" w:cs="Times New Roman"/>
          <w:color w:val="000000"/>
          <w:sz w:val="28"/>
          <w:szCs w:val="28"/>
        </w:rPr>
        <w:t>[</w:t>
      </w:r>
      <w:proofErr w:type="gramEnd"/>
      <w:r w:rsidR="0077649E">
        <w:rPr>
          <w:rFonts w:ascii="Times New Roman" w:eastAsia="Times New Roman" w:hAnsi="Times New Roman" w:cs="Times New Roman"/>
          <w:color w:val="000000"/>
          <w:sz w:val="28"/>
          <w:szCs w:val="28"/>
        </w:rPr>
        <w:t>3]</w:t>
      </w:r>
      <w:r w:rsidR="00F262F6">
        <w:rPr>
          <w:rFonts w:ascii="Times New Roman" w:hAnsi="Times New Roman" w:cs="Times New Roman"/>
          <w:sz w:val="28"/>
          <w:szCs w:val="28"/>
        </w:rPr>
        <w:t>;</w:t>
      </w:r>
    </w:p>
    <w:p w14:paraId="270B0E12" w14:textId="5F5B30D0" w:rsidR="00DC1381" w:rsidRPr="00F262F6" w:rsidRDefault="00DC1381" w:rsidP="00DC138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F5707">
        <w:rPr>
          <w:rFonts w:ascii="Times New Roman" w:hAnsi="Times New Roman" w:cs="Times New Roman"/>
          <w:sz w:val="28"/>
          <w:szCs w:val="28"/>
        </w:rPr>
        <w:t xml:space="preserve">5. </w:t>
      </w:r>
      <w:r w:rsidRPr="00DC1381">
        <w:rPr>
          <w:rFonts w:ascii="Times New Roman" w:hAnsi="Times New Roman" w:cs="Times New Roman"/>
          <w:sz w:val="28"/>
          <w:szCs w:val="28"/>
        </w:rPr>
        <w:t>Растения участвуют в углеродном цикле, поглощая углекислый газ во время фотосинтеза и выделяя его обратно в атмосферу при дыхании и разложении. Это делает их важным элементом в борьбе с изменением климата. Леса и другие растительные сообщества действуют как углеродные резервуары, поглощая значительное количество углерода и тем самым уменьшая его концентрацию в атмосфере</w:t>
      </w:r>
      <w:r w:rsidR="002F5707">
        <w:rPr>
          <w:rFonts w:ascii="Times New Roman" w:hAnsi="Times New Roman" w:cs="Times New Roman"/>
          <w:sz w:val="28"/>
          <w:szCs w:val="28"/>
        </w:rPr>
        <w:t>;</w:t>
      </w:r>
    </w:p>
    <w:p w14:paraId="7EE2BF8D" w14:textId="4B715D17" w:rsidR="00047175" w:rsidRDefault="00F262F6" w:rsidP="00DC138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6. </w:t>
      </w:r>
      <w:r w:rsidR="00DC1381" w:rsidRPr="00DC1381">
        <w:rPr>
          <w:rFonts w:ascii="Times New Roman" w:hAnsi="Times New Roman" w:cs="Times New Roman"/>
          <w:sz w:val="28"/>
          <w:szCs w:val="28"/>
        </w:rPr>
        <w:t>Раст</w:t>
      </w:r>
      <w:r w:rsidR="00DC1381">
        <w:rPr>
          <w:rFonts w:ascii="Times New Roman" w:hAnsi="Times New Roman" w:cs="Times New Roman"/>
          <w:sz w:val="28"/>
          <w:szCs w:val="28"/>
        </w:rPr>
        <w:t>ительность</w:t>
      </w:r>
      <w:r w:rsidR="00DC1381" w:rsidRPr="00DC1381">
        <w:rPr>
          <w:rFonts w:ascii="Times New Roman" w:hAnsi="Times New Roman" w:cs="Times New Roman"/>
          <w:sz w:val="28"/>
          <w:szCs w:val="28"/>
        </w:rPr>
        <w:t xml:space="preserve"> созда</w:t>
      </w:r>
      <w:r w:rsidR="00DC1381">
        <w:rPr>
          <w:rFonts w:ascii="Times New Roman" w:hAnsi="Times New Roman" w:cs="Times New Roman"/>
          <w:sz w:val="28"/>
          <w:szCs w:val="28"/>
        </w:rPr>
        <w:t>е</w:t>
      </w:r>
      <w:r w:rsidR="00DC1381" w:rsidRPr="00DC1381">
        <w:rPr>
          <w:rFonts w:ascii="Times New Roman" w:hAnsi="Times New Roman" w:cs="Times New Roman"/>
          <w:sz w:val="28"/>
          <w:szCs w:val="28"/>
        </w:rPr>
        <w:t>т различные среды обитания для множества видов животных, грибов и микроорганизмов. Разнообразие растительных сообществ способствует поддержанию биоразнообразия, что, в свою очередь, повышает устойчивость экосистем к изменениям окружающей среды и воздействиям человека</w:t>
      </w:r>
      <w:r w:rsidR="0077649E">
        <w:rPr>
          <w:rFonts w:ascii="Times New Roman" w:hAnsi="Times New Roman" w:cs="Times New Roman"/>
          <w:sz w:val="28"/>
          <w:szCs w:val="28"/>
        </w:rPr>
        <w:t xml:space="preserve"> </w:t>
      </w:r>
      <w:r w:rsidR="0077649E">
        <w:rPr>
          <w:rFonts w:ascii="Times New Roman" w:eastAsia="Times New Roman" w:hAnsi="Times New Roman" w:cs="Times New Roman"/>
          <w:color w:val="000000"/>
          <w:sz w:val="28"/>
          <w:szCs w:val="28"/>
        </w:rPr>
        <w:t>[2]</w:t>
      </w:r>
      <w:r w:rsidR="00DC1381" w:rsidRPr="00DC1381">
        <w:rPr>
          <w:rFonts w:ascii="Times New Roman" w:hAnsi="Times New Roman" w:cs="Times New Roman"/>
          <w:sz w:val="28"/>
          <w:szCs w:val="28"/>
        </w:rPr>
        <w:t>.</w:t>
      </w:r>
    </w:p>
    <w:p w14:paraId="1CFB8D28" w14:textId="1C418FE3" w:rsidR="0088425D" w:rsidRDefault="00361D4A" w:rsidP="00DC138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361D4A">
        <w:rPr>
          <w:rFonts w:ascii="Times New Roman" w:hAnsi="Times New Roman" w:cs="Times New Roman"/>
          <w:sz w:val="28"/>
          <w:szCs w:val="28"/>
        </w:rPr>
        <w:t xml:space="preserve">Влияние человеческой деятельности на растительность является многофакторным и многогранным процессом. Урбанизация, сельское хозяйство, вырубка лесов, изменение климата и </w:t>
      </w:r>
      <w:r w:rsidR="0088425D" w:rsidRPr="00361D4A">
        <w:rPr>
          <w:rFonts w:ascii="Times New Roman" w:hAnsi="Times New Roman" w:cs="Times New Roman"/>
          <w:sz w:val="28"/>
          <w:szCs w:val="28"/>
        </w:rPr>
        <w:t xml:space="preserve">загрязнение </w:t>
      </w:r>
      <w:r w:rsidR="0088425D">
        <w:rPr>
          <w:rFonts w:ascii="Times New Roman" w:hAnsi="Times New Roman" w:cs="Times New Roman"/>
          <w:sz w:val="28"/>
          <w:szCs w:val="28"/>
        </w:rPr>
        <w:t>— это</w:t>
      </w:r>
      <w:r w:rsidRPr="00361D4A">
        <w:rPr>
          <w:rFonts w:ascii="Times New Roman" w:hAnsi="Times New Roman" w:cs="Times New Roman"/>
          <w:sz w:val="28"/>
          <w:szCs w:val="28"/>
        </w:rPr>
        <w:t xml:space="preserve"> </w:t>
      </w:r>
      <w:r w:rsidR="006D76E3">
        <w:rPr>
          <w:rFonts w:ascii="Times New Roman" w:hAnsi="Times New Roman" w:cs="Times New Roman"/>
          <w:sz w:val="28"/>
          <w:szCs w:val="28"/>
        </w:rPr>
        <w:t xml:space="preserve">антропогенные экологические </w:t>
      </w:r>
      <w:r w:rsidR="006D76E3" w:rsidRPr="00361D4A">
        <w:rPr>
          <w:rFonts w:ascii="Times New Roman" w:hAnsi="Times New Roman" w:cs="Times New Roman"/>
          <w:sz w:val="28"/>
          <w:szCs w:val="28"/>
        </w:rPr>
        <w:t>факторы,</w:t>
      </w:r>
      <w:r w:rsidR="006D76E3">
        <w:rPr>
          <w:rFonts w:ascii="Times New Roman" w:hAnsi="Times New Roman" w:cs="Times New Roman"/>
          <w:sz w:val="28"/>
          <w:szCs w:val="28"/>
        </w:rPr>
        <w:t xml:space="preserve"> которые</w:t>
      </w:r>
      <w:r w:rsidRPr="00361D4A">
        <w:rPr>
          <w:rFonts w:ascii="Times New Roman" w:hAnsi="Times New Roman" w:cs="Times New Roman"/>
          <w:sz w:val="28"/>
          <w:szCs w:val="28"/>
        </w:rPr>
        <w:t xml:space="preserve"> оказывают серьезное воздействие на растительные сообщества и экосистемы в целом.</w:t>
      </w:r>
      <w:r w:rsidR="0088425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75D0E07" w14:textId="02543BA5" w:rsidR="0088425D" w:rsidRDefault="0088425D" w:rsidP="00DC138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88425D">
        <w:rPr>
          <w:rFonts w:ascii="Times New Roman" w:hAnsi="Times New Roman" w:cs="Times New Roman"/>
          <w:sz w:val="28"/>
          <w:szCs w:val="28"/>
        </w:rPr>
        <w:t>Прямое уничтожение растений происходит через вырубку лесов, распашку новых земель и сбор растений для различных нужд. Это приводит к сокращению растительного покрова и обеднению биоразнообразия. Например, в результате интенсивной вырубки лесов площади вырубок значительно превышают площади новых посадок, что приводит к деградации экосистем и опустыниванию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7480D269" w14:textId="5138064B" w:rsidR="0088425D" w:rsidRDefault="0088425D" w:rsidP="00DC138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З</w:t>
      </w:r>
      <w:r w:rsidRPr="0088425D">
        <w:rPr>
          <w:rFonts w:ascii="Times New Roman" w:hAnsi="Times New Roman" w:cs="Times New Roman"/>
          <w:sz w:val="28"/>
          <w:szCs w:val="28"/>
        </w:rPr>
        <w:t xml:space="preserve">агрязнение воздуха, воды и почвы химическими веществами, такими как пестициды и гербициды, негативно сказывается на состоянии растительности. Выхлопные газы от промышленных предприятий и транспорта могут вызывать гибель растений, приводя к потере их </w:t>
      </w:r>
      <w:r w:rsidRPr="0088425D">
        <w:rPr>
          <w:rFonts w:ascii="Times New Roman" w:hAnsi="Times New Roman" w:cs="Times New Roman"/>
          <w:sz w:val="28"/>
          <w:szCs w:val="28"/>
        </w:rPr>
        <w:lastRenderedPageBreak/>
        <w:t>жизнеспособности. Кроме того, загрязнение водоемов приводит к изменению экосистем и уничтожению мест обитания многих видов растений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6D56544B" w14:textId="25775596" w:rsidR="0088425D" w:rsidRDefault="0088425D" w:rsidP="00DC138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88425D">
        <w:rPr>
          <w:rFonts w:ascii="Times New Roman" w:hAnsi="Times New Roman" w:cs="Times New Roman"/>
          <w:sz w:val="28"/>
          <w:szCs w:val="28"/>
        </w:rPr>
        <w:t xml:space="preserve">Антропогенные факторы, такие как выбросы углекислого газа и других парниковых газов, способствуют глобальному потеплению. Это изменение климата оказывает серьезное влияние на распределение растительных сообществ по всей планете, вызывая их миграцию или даже </w:t>
      </w:r>
      <w:proofErr w:type="gramStart"/>
      <w:r w:rsidRPr="0088425D">
        <w:rPr>
          <w:rFonts w:ascii="Times New Roman" w:hAnsi="Times New Roman" w:cs="Times New Roman"/>
          <w:sz w:val="28"/>
          <w:szCs w:val="28"/>
        </w:rPr>
        <w:t>исчезновение</w:t>
      </w:r>
      <w:r w:rsidR="0077649E">
        <w:rPr>
          <w:rFonts w:ascii="Times New Roman" w:eastAsia="Times New Roman" w:hAnsi="Times New Roman" w:cs="Times New Roman"/>
          <w:color w:val="000000"/>
          <w:sz w:val="28"/>
          <w:szCs w:val="28"/>
        </w:rPr>
        <w:t>[</w:t>
      </w:r>
      <w:proofErr w:type="gramEnd"/>
      <w:r w:rsidR="0077649E">
        <w:rPr>
          <w:rFonts w:ascii="Times New Roman" w:eastAsia="Times New Roman" w:hAnsi="Times New Roman" w:cs="Times New Roman"/>
          <w:color w:val="000000"/>
          <w:sz w:val="28"/>
          <w:szCs w:val="28"/>
        </w:rPr>
        <w:t>4]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669B0A34" w14:textId="59E89A87" w:rsidR="00361D4A" w:rsidRDefault="0088425D" w:rsidP="00DC138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361D4A" w:rsidRPr="00361D4A">
        <w:rPr>
          <w:rFonts w:ascii="Times New Roman" w:hAnsi="Times New Roman" w:cs="Times New Roman"/>
          <w:sz w:val="28"/>
          <w:szCs w:val="28"/>
        </w:rPr>
        <w:t xml:space="preserve"> Понимание этих влияний имеет решающее значение для разработки стратегий сохранения природы и устойчивого управления ресурсами</w:t>
      </w:r>
      <w:r w:rsidR="006D76E3">
        <w:rPr>
          <w:rFonts w:ascii="Times New Roman" w:hAnsi="Times New Roman" w:cs="Times New Roman"/>
          <w:sz w:val="28"/>
          <w:szCs w:val="28"/>
        </w:rPr>
        <w:t xml:space="preserve">. </w:t>
      </w:r>
      <w:r w:rsidR="00361D4A" w:rsidRPr="00361D4A">
        <w:rPr>
          <w:rFonts w:ascii="Times New Roman" w:hAnsi="Times New Roman" w:cs="Times New Roman"/>
          <w:sz w:val="28"/>
          <w:szCs w:val="28"/>
        </w:rPr>
        <w:t xml:space="preserve">Необходимы меры по охране окружающей среды, восстановлению экосистем и сохранению биоразнообразия для обеспечения устойчивого будущего нашей планеты и ее </w:t>
      </w:r>
      <w:proofErr w:type="gramStart"/>
      <w:r w:rsidR="00361D4A" w:rsidRPr="00361D4A">
        <w:rPr>
          <w:rFonts w:ascii="Times New Roman" w:hAnsi="Times New Roman" w:cs="Times New Roman"/>
          <w:sz w:val="28"/>
          <w:szCs w:val="28"/>
        </w:rPr>
        <w:t>растительности</w:t>
      </w:r>
      <w:r w:rsidR="0077649E">
        <w:rPr>
          <w:rFonts w:ascii="Times New Roman" w:eastAsia="Times New Roman" w:hAnsi="Times New Roman" w:cs="Times New Roman"/>
          <w:color w:val="000000"/>
          <w:sz w:val="28"/>
          <w:szCs w:val="28"/>
        </w:rPr>
        <w:t>[</w:t>
      </w:r>
      <w:proofErr w:type="gramEnd"/>
      <w:r w:rsidR="0077649E">
        <w:rPr>
          <w:rFonts w:ascii="Times New Roman" w:eastAsia="Times New Roman" w:hAnsi="Times New Roman" w:cs="Times New Roman"/>
          <w:color w:val="000000"/>
          <w:sz w:val="28"/>
          <w:szCs w:val="28"/>
        </w:rPr>
        <w:t>2]</w:t>
      </w:r>
      <w:r w:rsidR="00361D4A" w:rsidRPr="00361D4A">
        <w:rPr>
          <w:rFonts w:ascii="Times New Roman" w:hAnsi="Times New Roman" w:cs="Times New Roman"/>
          <w:sz w:val="28"/>
          <w:szCs w:val="28"/>
        </w:rPr>
        <w:t>.</w:t>
      </w:r>
    </w:p>
    <w:p w14:paraId="070CB8BE" w14:textId="414F0A5C" w:rsidR="008E29A5" w:rsidRDefault="008E29A5" w:rsidP="00DC138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Р</w:t>
      </w:r>
      <w:r w:rsidRPr="00F74FDD">
        <w:rPr>
          <w:rFonts w:ascii="Times New Roman" w:hAnsi="Times New Roman" w:cs="Times New Roman"/>
          <w:sz w:val="28"/>
          <w:szCs w:val="28"/>
        </w:rPr>
        <w:t>ассмотр</w:t>
      </w:r>
      <w:r>
        <w:rPr>
          <w:rFonts w:ascii="Times New Roman" w:hAnsi="Times New Roman" w:cs="Times New Roman"/>
          <w:sz w:val="28"/>
          <w:szCs w:val="28"/>
        </w:rPr>
        <w:t>им</w:t>
      </w:r>
      <w:r w:rsidRPr="00F74FDD">
        <w:rPr>
          <w:rFonts w:ascii="Times New Roman" w:hAnsi="Times New Roman" w:cs="Times New Roman"/>
          <w:sz w:val="28"/>
          <w:szCs w:val="28"/>
        </w:rPr>
        <w:t xml:space="preserve"> примеры успешных практик сохранения растительности.</w:t>
      </w:r>
      <w:r>
        <w:rPr>
          <w:rFonts w:ascii="Times New Roman" w:hAnsi="Times New Roman" w:cs="Times New Roman"/>
          <w:sz w:val="28"/>
          <w:szCs w:val="28"/>
        </w:rPr>
        <w:t xml:space="preserve"> Например, в</w:t>
      </w:r>
      <w:r w:rsidRPr="008E29A5">
        <w:rPr>
          <w:rFonts w:ascii="Times New Roman" w:hAnsi="Times New Roman" w:cs="Times New Roman"/>
          <w:sz w:val="28"/>
          <w:szCs w:val="28"/>
        </w:rPr>
        <w:t xml:space="preserve"> рамках проекта "Агроэкология" в России активно внедряются биологические методы защиты растений. Фермеры обучаются использованию естественных врагов вредителей, таких как хищные насекомые и микроорганизмы. Это позволяет значительно сократить применение химических пестицидов и повысить биоразнообразие в </w:t>
      </w:r>
      <w:proofErr w:type="spellStart"/>
      <w:r w:rsidRPr="008E29A5">
        <w:rPr>
          <w:rFonts w:ascii="Times New Roman" w:hAnsi="Times New Roman" w:cs="Times New Roman"/>
          <w:sz w:val="28"/>
          <w:szCs w:val="28"/>
        </w:rPr>
        <w:t>агроэкосистемах</w:t>
      </w:r>
      <w:proofErr w:type="spellEnd"/>
      <w:r w:rsidRPr="008E29A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29A5">
        <w:rPr>
          <w:rFonts w:ascii="Times New Roman" w:hAnsi="Times New Roman" w:cs="Times New Roman"/>
          <w:sz w:val="28"/>
          <w:szCs w:val="28"/>
        </w:rPr>
        <w:t>Такие проекты, как разработка устойчивых сортов картофеля и сои, показывают положительные результаты в повышении урожайности и снижении применения химических средств защиты.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29A5">
        <w:rPr>
          <w:rFonts w:ascii="Times New Roman" w:hAnsi="Times New Roman" w:cs="Times New Roman"/>
          <w:sz w:val="28"/>
          <w:szCs w:val="28"/>
        </w:rPr>
        <w:t>Современные технологии, такие как дроноведение и системы мониторинга, становятся все более популярными среди российских фермеров. Эти технологии позволяют точно определять состояние растений и оптимизировать применение пестицидов, что значительно повышает эффективность защиты растений.</w:t>
      </w:r>
    </w:p>
    <w:p w14:paraId="2CF4C790" w14:textId="22EFA13B" w:rsidR="002F5707" w:rsidRDefault="00B33C6A" w:rsidP="002F570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F5707" w:rsidRPr="002F5707">
        <w:rPr>
          <w:rFonts w:ascii="Times New Roman" w:hAnsi="Times New Roman" w:cs="Times New Roman"/>
          <w:sz w:val="28"/>
          <w:szCs w:val="28"/>
        </w:rPr>
        <w:t>Растения выполняют множество функций в экосистемах, которые имеют решающее значение для поддержания жизни на Земле. Они не только обеспечивают пищу и кислород, но также играют важную роль в поддержании почвенного здоровья, регуляции водного баланса и борьбе с изменением климата. Понимание этих функций подчеркивает важность защиты растительных сообществ и экосистем в целом для обеспечения устойчивого будущего нашей планеты. Необходимо принимать меры по охране окружающей среды и сохранению биоразнообразия, чтобы сохранить эти жизненно важные функции для будущих поколений.</w:t>
      </w:r>
      <w:r w:rsidR="002F5707">
        <w:rPr>
          <w:rFonts w:ascii="Times New Roman" w:hAnsi="Times New Roman" w:cs="Times New Roman"/>
          <w:sz w:val="28"/>
          <w:szCs w:val="28"/>
        </w:rPr>
        <w:t xml:space="preserve"> Сохранение растительности на земле</w:t>
      </w:r>
      <w:r w:rsidR="002F5707" w:rsidRPr="00F74FDD">
        <w:rPr>
          <w:rFonts w:ascii="Times New Roman" w:hAnsi="Times New Roman" w:cs="Times New Roman"/>
          <w:sz w:val="28"/>
          <w:szCs w:val="28"/>
        </w:rPr>
        <w:t xml:space="preserve"> — задача не только экологов, но и каждого из нас. Устойчивое развитие возможно только при условии бережного отношения к природе и активного участия общества в охране окружающей среды</w:t>
      </w:r>
      <w:r w:rsidR="0077649E">
        <w:rPr>
          <w:rFonts w:ascii="Times New Roman" w:hAnsi="Times New Roman" w:cs="Times New Roman"/>
          <w:sz w:val="28"/>
          <w:szCs w:val="28"/>
        </w:rPr>
        <w:t xml:space="preserve"> </w:t>
      </w:r>
      <w:r w:rsidR="0077649E">
        <w:rPr>
          <w:rFonts w:ascii="Times New Roman" w:eastAsia="Times New Roman" w:hAnsi="Times New Roman" w:cs="Times New Roman"/>
          <w:color w:val="000000"/>
          <w:sz w:val="28"/>
          <w:szCs w:val="28"/>
        </w:rPr>
        <w:t>[5]</w:t>
      </w:r>
      <w:r w:rsidR="002F5707" w:rsidRPr="00F74FDD">
        <w:rPr>
          <w:rFonts w:ascii="Times New Roman" w:hAnsi="Times New Roman" w:cs="Times New Roman"/>
          <w:sz w:val="28"/>
          <w:szCs w:val="28"/>
        </w:rPr>
        <w:t>.</w:t>
      </w:r>
    </w:p>
    <w:p w14:paraId="3B56C8E9" w14:textId="4598B2EF" w:rsidR="002F5707" w:rsidRPr="00F74FDD" w:rsidRDefault="002F5707" w:rsidP="00F74F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A8CC561" w14:textId="77777777" w:rsidR="00361D4A" w:rsidRDefault="00361D4A" w:rsidP="00361D4A">
      <w:pPr>
        <w:pStyle w:val="1"/>
        <w:widowControl w:val="0"/>
        <w:pBdr>
          <w:top w:val="nil"/>
          <w:left w:val="nil"/>
          <w:bottom w:val="nil"/>
          <w:right w:val="nil"/>
          <w:between w:val="nil"/>
        </w:pBdr>
        <w:ind w:firstLine="72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Список использованных источников:</w:t>
      </w:r>
    </w:p>
    <w:p w14:paraId="73F12D67" w14:textId="77777777" w:rsidR="00497914" w:rsidRPr="00361D4A" w:rsidRDefault="00497914" w:rsidP="00F74F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1D4A">
        <w:rPr>
          <w:rFonts w:ascii="Times New Roman" w:hAnsi="Times New Roman" w:cs="Times New Roman"/>
          <w:sz w:val="24"/>
          <w:szCs w:val="24"/>
        </w:rPr>
        <w:t>1. Кузнецов, И. А., Смирнов, П. В. (2020). Экология: основы теории и практики. Москва: Наука.</w:t>
      </w:r>
    </w:p>
    <w:p w14:paraId="0667C03B" w14:textId="77777777" w:rsidR="00497914" w:rsidRPr="00361D4A" w:rsidRDefault="00497914" w:rsidP="00F74F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1D4A">
        <w:rPr>
          <w:rFonts w:ascii="Times New Roman" w:hAnsi="Times New Roman" w:cs="Times New Roman"/>
          <w:sz w:val="24"/>
          <w:szCs w:val="24"/>
        </w:rPr>
        <w:t>2. Иванова, Н. С., Петрова, Е. А. (2021). Растения как индикаторы состояния экосистем. Санкт-Петербург: Издательство СПбГУ.</w:t>
      </w:r>
    </w:p>
    <w:p w14:paraId="55465BFE" w14:textId="77777777" w:rsidR="00497914" w:rsidRPr="00361D4A" w:rsidRDefault="00497914" w:rsidP="00F74F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1D4A">
        <w:rPr>
          <w:rFonts w:ascii="Times New Roman" w:hAnsi="Times New Roman" w:cs="Times New Roman"/>
          <w:sz w:val="24"/>
          <w:szCs w:val="24"/>
        </w:rPr>
        <w:t xml:space="preserve">3. Лебедев, А. В., Сидорова, Т. И. (2019). Устойчивое развитие: теория и практика. Екатеринбург: </w:t>
      </w:r>
      <w:proofErr w:type="spellStart"/>
      <w:r w:rsidRPr="00361D4A">
        <w:rPr>
          <w:rFonts w:ascii="Times New Roman" w:hAnsi="Times New Roman" w:cs="Times New Roman"/>
          <w:sz w:val="24"/>
          <w:szCs w:val="24"/>
        </w:rPr>
        <w:t>УралГАУ</w:t>
      </w:r>
      <w:proofErr w:type="spellEnd"/>
      <w:r w:rsidRPr="00361D4A">
        <w:rPr>
          <w:rFonts w:ascii="Times New Roman" w:hAnsi="Times New Roman" w:cs="Times New Roman"/>
          <w:sz w:val="24"/>
          <w:szCs w:val="24"/>
        </w:rPr>
        <w:t>.</w:t>
      </w:r>
    </w:p>
    <w:p w14:paraId="074400D5" w14:textId="77777777" w:rsidR="00497914" w:rsidRPr="00361D4A" w:rsidRDefault="00497914" w:rsidP="00F74F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1D4A">
        <w:rPr>
          <w:rFonts w:ascii="Times New Roman" w:hAnsi="Times New Roman" w:cs="Times New Roman"/>
          <w:sz w:val="24"/>
          <w:szCs w:val="24"/>
        </w:rPr>
        <w:t>4. Федоров, Ю. Н., Васильев, Д. А. (2022). Антропогенное воздействие на растительность. Новосибирск: Сибирское отделение РАН.</w:t>
      </w:r>
    </w:p>
    <w:p w14:paraId="37827306" w14:textId="0B04FCC5" w:rsidR="00497914" w:rsidRDefault="00497914" w:rsidP="00F74F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1D4A">
        <w:rPr>
          <w:rFonts w:ascii="Times New Roman" w:hAnsi="Times New Roman" w:cs="Times New Roman"/>
          <w:sz w:val="24"/>
          <w:szCs w:val="24"/>
        </w:rPr>
        <w:lastRenderedPageBreak/>
        <w:t>5. Тихонов, В. Г., Громова, Л. Н. (2023). Охрана природы: современные подходы. Казань: Казанский университет.</w:t>
      </w:r>
    </w:p>
    <w:p w14:paraId="5961B54E" w14:textId="147563D4" w:rsidR="00B33C6A" w:rsidRDefault="00B33C6A" w:rsidP="00F74F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BEF9429" w14:textId="2997D139" w:rsidR="00B33C6A" w:rsidRPr="00F74FDD" w:rsidRDefault="00B33C6A" w:rsidP="00B33C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B33C6A" w:rsidRPr="00F74F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6CB6985"/>
    <w:multiLevelType w:val="hybridMultilevel"/>
    <w:tmpl w:val="422A90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5636"/>
    <w:rsid w:val="00047175"/>
    <w:rsid w:val="00195636"/>
    <w:rsid w:val="002F5707"/>
    <w:rsid w:val="00316ABD"/>
    <w:rsid w:val="00361D4A"/>
    <w:rsid w:val="00497914"/>
    <w:rsid w:val="006D76E3"/>
    <w:rsid w:val="0077649E"/>
    <w:rsid w:val="0088425D"/>
    <w:rsid w:val="008E29A5"/>
    <w:rsid w:val="00B32E5D"/>
    <w:rsid w:val="00B33C6A"/>
    <w:rsid w:val="00C138CF"/>
    <w:rsid w:val="00DC1381"/>
    <w:rsid w:val="00E30631"/>
    <w:rsid w:val="00F262F6"/>
    <w:rsid w:val="00F5151E"/>
    <w:rsid w:val="00F74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43ED44"/>
  <w15:chartTrackingRefBased/>
  <w15:docId w15:val="{B8D4B40F-12E4-4A43-9FF2-E223C981BC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F74FDD"/>
    <w:pPr>
      <w:spacing w:after="0" w:line="240" w:lineRule="auto"/>
    </w:pPr>
    <w:rPr>
      <w:rFonts w:ascii="Courier New" w:eastAsia="Courier New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DC138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1215</Words>
  <Characters>6932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dcterms:created xsi:type="dcterms:W3CDTF">2025-01-21T10:55:00Z</dcterms:created>
  <dcterms:modified xsi:type="dcterms:W3CDTF">2025-05-12T05:04:00Z</dcterms:modified>
</cp:coreProperties>
</file>